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B7D1" w14:textId="4A8CDEAA" w:rsidR="00A94798" w:rsidRDefault="007959C6">
      <w:pPr>
        <w:pStyle w:val="Heading1"/>
        <w:spacing w:after="252"/>
        <w:ind w:left="0" w:right="5" w:firstLine="0"/>
      </w:pPr>
      <w:bookmarkStart w:id="0" w:name="_GoBack"/>
      <w:bookmarkEnd w:id="0"/>
      <w:r>
        <w:rPr>
          <w:sz w:val="24"/>
        </w:rPr>
        <w:t xml:space="preserve">SEF </w:t>
      </w:r>
      <w:r w:rsidR="00D30E06">
        <w:rPr>
          <w:sz w:val="24"/>
        </w:rPr>
        <w:t xml:space="preserve">EXHIBIT </w:t>
      </w:r>
      <w:r>
        <w:rPr>
          <w:sz w:val="24"/>
        </w:rPr>
        <w:t>G</w:t>
      </w:r>
    </w:p>
    <w:p w14:paraId="6B24942E" w14:textId="77777777" w:rsidR="00A94798" w:rsidRDefault="0073503A">
      <w:pPr>
        <w:spacing w:after="259" w:line="249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A copy of the constitution</w:t>
      </w:r>
      <w:r w:rsidR="00AE7F4D">
        <w:rPr>
          <w:rFonts w:ascii="Times New Roman" w:eastAsia="Times New Roman" w:hAnsi="Times New Roman" w:cs="Times New Roman"/>
          <w:b/>
          <w:sz w:val="24"/>
        </w:rPr>
        <w:t xml:space="preserve">, articles of incorporation or association with all amendments thereto, partnership or limited liability agreements, and existing bylaws, operating agreement, and rules or instruments corresponding thereto, of Applicant. </w:t>
      </w:r>
      <w:r>
        <w:rPr>
          <w:rFonts w:ascii="Times New Roman" w:eastAsia="Times New Roman" w:hAnsi="Times New Roman" w:cs="Times New Roman"/>
          <w:b/>
          <w:sz w:val="24"/>
        </w:rPr>
        <w:t xml:space="preserve">Include any additional governance fitness information not included in Exhibit C. Provide a certificate of good standing dated within one week of this Form SEF. </w:t>
      </w:r>
    </w:p>
    <w:p w14:paraId="75559EF2" w14:textId="77777777" w:rsidR="00A94798" w:rsidRDefault="00AE7F4D">
      <w:pPr>
        <w:spacing w:after="13" w:line="249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Please see Attachment A hereto.</w:t>
      </w:r>
      <w:r>
        <w:br w:type="page"/>
      </w:r>
    </w:p>
    <w:p w14:paraId="01D1AAF6" w14:textId="77777777" w:rsidR="00A94798" w:rsidRDefault="00AE7F4D">
      <w:pPr>
        <w:spacing w:after="259" w:line="249" w:lineRule="auto"/>
        <w:ind w:left="396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Attachment A</w:t>
      </w:r>
    </w:p>
    <w:p w14:paraId="639860ED" w14:textId="77777777" w:rsidR="00A94798" w:rsidRPr="00C0598A" w:rsidRDefault="00AE7F4D">
      <w:pPr>
        <w:numPr>
          <w:ilvl w:val="0"/>
          <w:numId w:val="1"/>
        </w:numPr>
        <w:spacing w:after="13" w:line="249" w:lineRule="auto"/>
        <w:ind w:hanging="360"/>
      </w:pPr>
      <w:r w:rsidRPr="00C0598A">
        <w:rPr>
          <w:rFonts w:ascii="Times New Roman" w:eastAsia="Times New Roman" w:hAnsi="Times New Roman" w:cs="Times New Roman"/>
          <w:sz w:val="24"/>
        </w:rPr>
        <w:t>Delaware Certificate of Formation of LedgerX LLC</w:t>
      </w:r>
    </w:p>
    <w:p w14:paraId="67CB61D4" w14:textId="30D54F9A" w:rsidR="00FF1AE5" w:rsidRPr="005F0EFD" w:rsidRDefault="00FF1AE5" w:rsidP="00FF1AE5">
      <w:pPr>
        <w:numPr>
          <w:ilvl w:val="0"/>
          <w:numId w:val="1"/>
        </w:numPr>
        <w:spacing w:after="13" w:line="249" w:lineRule="auto"/>
        <w:ind w:hanging="360"/>
      </w:pPr>
      <w:r w:rsidRPr="005F0EFD">
        <w:rPr>
          <w:rFonts w:ascii="Times New Roman" w:eastAsia="Times New Roman" w:hAnsi="Times New Roman" w:cs="Times New Roman"/>
          <w:sz w:val="24"/>
        </w:rPr>
        <w:t>Limited Liability Company Operating Agreement of LedgerX LLC</w:t>
      </w:r>
      <w:r w:rsidR="00E455BC" w:rsidRPr="005F0EFD">
        <w:rPr>
          <w:rFonts w:ascii="Times New Roman" w:eastAsia="Times New Roman" w:hAnsi="Times New Roman" w:cs="Times New Roman"/>
          <w:sz w:val="24"/>
        </w:rPr>
        <w:t xml:space="preserve"> </w:t>
      </w:r>
    </w:p>
    <w:p w14:paraId="0074EAEB" w14:textId="1501D400" w:rsidR="00FF1AE5" w:rsidRPr="00D923E5" w:rsidRDefault="00FF1AE5" w:rsidP="00FF1AE5">
      <w:pPr>
        <w:numPr>
          <w:ilvl w:val="0"/>
          <w:numId w:val="1"/>
        </w:numPr>
        <w:spacing w:after="13" w:line="249" w:lineRule="auto"/>
        <w:ind w:hanging="360"/>
      </w:pPr>
      <w:r w:rsidRPr="00D923E5">
        <w:rPr>
          <w:rFonts w:ascii="Times New Roman" w:eastAsia="Times New Roman" w:hAnsi="Times New Roman" w:cs="Times New Roman"/>
          <w:sz w:val="24"/>
        </w:rPr>
        <w:t>LedgerX LLC Del</w:t>
      </w:r>
      <w:r w:rsidR="00D923E5">
        <w:rPr>
          <w:rFonts w:ascii="Times New Roman" w:eastAsia="Times New Roman" w:hAnsi="Times New Roman" w:cs="Times New Roman"/>
          <w:sz w:val="24"/>
        </w:rPr>
        <w:t xml:space="preserve">aware Good Standing Certificate, </w:t>
      </w:r>
      <w:r w:rsidRPr="00D923E5">
        <w:rPr>
          <w:rFonts w:ascii="Times New Roman" w:eastAsia="Times New Roman" w:hAnsi="Times New Roman" w:cs="Times New Roman"/>
          <w:sz w:val="24"/>
        </w:rPr>
        <w:t xml:space="preserve">dated </w:t>
      </w:r>
      <w:r w:rsidR="009557F9">
        <w:rPr>
          <w:rFonts w:ascii="Times New Roman" w:eastAsia="Times New Roman" w:hAnsi="Times New Roman" w:cs="Times New Roman"/>
          <w:sz w:val="24"/>
        </w:rPr>
        <w:t>January 10, 2017</w:t>
      </w:r>
    </w:p>
    <w:p w14:paraId="5C93FED9" w14:textId="022EC976" w:rsidR="00FF1AE5" w:rsidRPr="00D923E5" w:rsidRDefault="00FF1AE5">
      <w:pPr>
        <w:numPr>
          <w:ilvl w:val="0"/>
          <w:numId w:val="1"/>
        </w:numPr>
        <w:spacing w:after="13" w:line="249" w:lineRule="auto"/>
        <w:ind w:hanging="360"/>
      </w:pPr>
      <w:r w:rsidRPr="00D923E5">
        <w:rPr>
          <w:rFonts w:ascii="Times New Roman" w:eastAsia="Times New Roman" w:hAnsi="Times New Roman" w:cs="Times New Roman"/>
          <w:sz w:val="24"/>
        </w:rPr>
        <w:t xml:space="preserve">LedgerX LLC New York Qualification to </w:t>
      </w:r>
      <w:r w:rsidR="00D923E5">
        <w:rPr>
          <w:rFonts w:ascii="Times New Roman" w:eastAsia="Times New Roman" w:hAnsi="Times New Roman" w:cs="Times New Roman"/>
          <w:sz w:val="24"/>
        </w:rPr>
        <w:t>Do Business Certificate, dated September 1</w:t>
      </w:r>
      <w:r w:rsidR="009557F9">
        <w:rPr>
          <w:rFonts w:ascii="Times New Roman" w:eastAsia="Times New Roman" w:hAnsi="Times New Roman" w:cs="Times New Roman"/>
          <w:sz w:val="24"/>
        </w:rPr>
        <w:t>7</w:t>
      </w:r>
      <w:r w:rsidR="00D923E5">
        <w:rPr>
          <w:rFonts w:ascii="Times New Roman" w:eastAsia="Times New Roman" w:hAnsi="Times New Roman" w:cs="Times New Roman"/>
          <w:sz w:val="24"/>
        </w:rPr>
        <w:t>, 2014</w:t>
      </w:r>
    </w:p>
    <w:p w14:paraId="34A4A323" w14:textId="64684B86" w:rsidR="00FF1AE5" w:rsidRPr="00D923E5" w:rsidRDefault="00E0076A">
      <w:pPr>
        <w:numPr>
          <w:ilvl w:val="0"/>
          <w:numId w:val="1"/>
        </w:numPr>
        <w:spacing w:after="13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Second </w:t>
      </w:r>
      <w:r w:rsidR="00FF1AE5" w:rsidRPr="00D923E5">
        <w:rPr>
          <w:rFonts w:ascii="Times New Roman" w:eastAsia="Times New Roman" w:hAnsi="Times New Roman" w:cs="Times New Roman"/>
          <w:sz w:val="24"/>
        </w:rPr>
        <w:t>Amended and Restated Certificate of Incorporation of Ledger Holdings Inc.</w:t>
      </w:r>
    </w:p>
    <w:p w14:paraId="2B133ED9" w14:textId="528571B7" w:rsidR="00FF1AE5" w:rsidRPr="00D923E5" w:rsidRDefault="00FF1AE5">
      <w:pPr>
        <w:numPr>
          <w:ilvl w:val="0"/>
          <w:numId w:val="1"/>
        </w:numPr>
        <w:spacing w:after="13" w:line="249" w:lineRule="auto"/>
        <w:ind w:hanging="360"/>
      </w:pPr>
      <w:r w:rsidRPr="00D923E5">
        <w:rPr>
          <w:rFonts w:ascii="Times New Roman" w:eastAsia="Times New Roman" w:hAnsi="Times New Roman" w:cs="Times New Roman"/>
          <w:sz w:val="24"/>
        </w:rPr>
        <w:t>By-Laws of Ledger Holdings Inc.</w:t>
      </w:r>
    </w:p>
    <w:p w14:paraId="1C5EC91A" w14:textId="6FE379A4" w:rsidR="00FF1AE5" w:rsidRPr="00D923E5" w:rsidRDefault="00FF1AE5" w:rsidP="00FF1AE5">
      <w:pPr>
        <w:numPr>
          <w:ilvl w:val="0"/>
          <w:numId w:val="1"/>
        </w:numPr>
        <w:spacing w:after="13" w:line="249" w:lineRule="auto"/>
        <w:ind w:hanging="360"/>
      </w:pPr>
      <w:r w:rsidRPr="00D923E5">
        <w:rPr>
          <w:rFonts w:ascii="Times New Roman" w:eastAsia="Times New Roman" w:hAnsi="Times New Roman" w:cs="Times New Roman"/>
          <w:sz w:val="24"/>
        </w:rPr>
        <w:t>Ledger Holdings Inc. Delaware Good Standing Certificate</w:t>
      </w:r>
      <w:r w:rsidR="00D923E5">
        <w:rPr>
          <w:rFonts w:ascii="Times New Roman" w:eastAsia="Times New Roman" w:hAnsi="Times New Roman" w:cs="Times New Roman"/>
          <w:sz w:val="24"/>
        </w:rPr>
        <w:t>,</w:t>
      </w:r>
      <w:r w:rsidRPr="00D923E5">
        <w:rPr>
          <w:rFonts w:ascii="Times New Roman" w:eastAsia="Times New Roman" w:hAnsi="Times New Roman" w:cs="Times New Roman"/>
          <w:sz w:val="24"/>
        </w:rPr>
        <w:t xml:space="preserve"> dated </w:t>
      </w:r>
      <w:r w:rsidR="00E0076A">
        <w:rPr>
          <w:rFonts w:ascii="Times New Roman" w:eastAsia="Times New Roman" w:hAnsi="Times New Roman" w:cs="Times New Roman"/>
          <w:sz w:val="24"/>
        </w:rPr>
        <w:t>January 10, 2017</w:t>
      </w:r>
    </w:p>
    <w:p w14:paraId="1E44DC29" w14:textId="77777777" w:rsidR="00FF1AE5" w:rsidRPr="00C0598A" w:rsidRDefault="00AE7F4D" w:rsidP="00FF1AE5">
      <w:pPr>
        <w:numPr>
          <w:ilvl w:val="0"/>
          <w:numId w:val="1"/>
        </w:numPr>
        <w:spacing w:after="13" w:line="249" w:lineRule="auto"/>
        <w:ind w:hanging="360"/>
        <w:rPr>
          <w:b/>
        </w:rPr>
      </w:pPr>
      <w:r w:rsidRPr="006738F3">
        <w:rPr>
          <w:rFonts w:ascii="Times New Roman" w:eastAsia="Times New Roman" w:hAnsi="Times New Roman" w:cs="Times New Roman"/>
          <w:sz w:val="24"/>
        </w:rPr>
        <w:t>Delaware Certificate of Conversion of NYBX Inc</w:t>
      </w:r>
      <w:r w:rsidRPr="00C0598A">
        <w:rPr>
          <w:rFonts w:ascii="Times New Roman" w:eastAsia="Times New Roman" w:hAnsi="Times New Roman" w:cs="Times New Roman"/>
          <w:b/>
          <w:sz w:val="24"/>
        </w:rPr>
        <w:t>.</w:t>
      </w:r>
    </w:p>
    <w:p w14:paraId="52BEC86A" w14:textId="77777777" w:rsidR="00353071" w:rsidRPr="006738F3" w:rsidRDefault="001F77BC" w:rsidP="00FF1AE5">
      <w:pPr>
        <w:numPr>
          <w:ilvl w:val="0"/>
          <w:numId w:val="1"/>
        </w:numPr>
        <w:spacing w:after="13" w:line="249" w:lineRule="auto"/>
        <w:ind w:hanging="360"/>
      </w:pPr>
      <w:r w:rsidRPr="006738F3">
        <w:rPr>
          <w:rFonts w:ascii="Times New Roman" w:eastAsia="Times New Roman" w:hAnsi="Times New Roman" w:cs="Times New Roman"/>
          <w:sz w:val="24"/>
        </w:rPr>
        <w:t xml:space="preserve">NYBX Inc. </w:t>
      </w:r>
      <w:r w:rsidR="00AE7F4D" w:rsidRPr="006738F3">
        <w:rPr>
          <w:rFonts w:ascii="Times New Roman" w:eastAsia="Times New Roman" w:hAnsi="Times New Roman" w:cs="Times New Roman"/>
          <w:sz w:val="24"/>
        </w:rPr>
        <w:t xml:space="preserve">to Ledger Holdings Inc. Name Change </w:t>
      </w:r>
      <w:r w:rsidR="00B81079" w:rsidRPr="006738F3">
        <w:rPr>
          <w:rFonts w:ascii="Times New Roman" w:eastAsia="Times New Roman" w:hAnsi="Times New Roman" w:cs="Times New Roman"/>
          <w:sz w:val="24"/>
        </w:rPr>
        <w:t>(</w:t>
      </w:r>
      <w:r w:rsidR="00AE7F4D" w:rsidRPr="006738F3">
        <w:rPr>
          <w:rFonts w:ascii="Times New Roman" w:eastAsia="Times New Roman" w:hAnsi="Times New Roman" w:cs="Times New Roman"/>
          <w:sz w:val="24"/>
        </w:rPr>
        <w:t>Delaware</w:t>
      </w:r>
      <w:r w:rsidR="00B81079" w:rsidRPr="006738F3">
        <w:rPr>
          <w:rFonts w:ascii="Times New Roman" w:eastAsia="Times New Roman" w:hAnsi="Times New Roman" w:cs="Times New Roman"/>
          <w:sz w:val="24"/>
        </w:rPr>
        <w:t>)</w:t>
      </w:r>
    </w:p>
    <w:p w14:paraId="57F10B3B" w14:textId="77777777" w:rsidR="003C3930" w:rsidRDefault="00AE7F4D" w:rsidP="003C3930">
      <w:pPr>
        <w:numPr>
          <w:ilvl w:val="0"/>
          <w:numId w:val="1"/>
        </w:numPr>
        <w:spacing w:after="13" w:line="249" w:lineRule="auto"/>
        <w:ind w:hanging="360"/>
      </w:pPr>
      <w:r w:rsidRPr="006738F3">
        <w:rPr>
          <w:rFonts w:ascii="Times New Roman" w:eastAsia="Times New Roman" w:hAnsi="Times New Roman" w:cs="Times New Roman"/>
          <w:sz w:val="24"/>
        </w:rPr>
        <w:t xml:space="preserve">NYBX Inc. to Ledger Holdings Inc. Name Change </w:t>
      </w:r>
      <w:r w:rsidR="00B81079" w:rsidRPr="006738F3">
        <w:rPr>
          <w:rFonts w:ascii="Times New Roman" w:eastAsia="Times New Roman" w:hAnsi="Times New Roman" w:cs="Times New Roman"/>
          <w:sz w:val="24"/>
        </w:rPr>
        <w:t>(</w:t>
      </w:r>
      <w:r w:rsidRPr="006738F3">
        <w:rPr>
          <w:rFonts w:ascii="Times New Roman" w:eastAsia="Times New Roman" w:hAnsi="Times New Roman" w:cs="Times New Roman"/>
          <w:sz w:val="24"/>
        </w:rPr>
        <w:t>N</w:t>
      </w:r>
      <w:r w:rsidR="00B81079" w:rsidRPr="006738F3">
        <w:rPr>
          <w:rFonts w:ascii="Times New Roman" w:eastAsia="Times New Roman" w:hAnsi="Times New Roman" w:cs="Times New Roman"/>
          <w:sz w:val="24"/>
        </w:rPr>
        <w:t>ew York)</w:t>
      </w:r>
    </w:p>
    <w:p w14:paraId="3A4C88D8" w14:textId="77777777" w:rsid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Risk Management Committee Charter</w:t>
      </w:r>
    </w:p>
    <w:p w14:paraId="29048F5A" w14:textId="77777777" w:rsid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Regulatory Oversight Committee Charter</w:t>
      </w:r>
    </w:p>
    <w:p w14:paraId="345FF990" w14:textId="77777777" w:rsid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Nominating Committee Charter</w:t>
      </w:r>
    </w:p>
    <w:p w14:paraId="23DDE44B" w14:textId="77777777" w:rsid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Participant Committee Charter</w:t>
      </w:r>
    </w:p>
    <w:p w14:paraId="66DB4DBC" w14:textId="77777777" w:rsid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Disciplinary Panel Charter</w:t>
      </w:r>
    </w:p>
    <w:p w14:paraId="007B1C03" w14:textId="06422428" w:rsidR="006F2BF0" w:rsidRPr="003C3930" w:rsidRDefault="003C3930" w:rsidP="003C3930">
      <w:pPr>
        <w:numPr>
          <w:ilvl w:val="0"/>
          <w:numId w:val="1"/>
        </w:numPr>
        <w:spacing w:after="13" w:line="249" w:lineRule="auto"/>
        <w:ind w:hanging="360"/>
      </w:pPr>
      <w:r w:rsidRPr="003C3930">
        <w:rPr>
          <w:rFonts w:ascii="Times New Roman" w:eastAsia="Times New Roman" w:hAnsi="Times New Roman" w:cs="Times New Roman"/>
          <w:sz w:val="24"/>
        </w:rPr>
        <w:t>Appeals Committee Charter</w:t>
      </w:r>
    </w:p>
    <w:p w14:paraId="4552348F" w14:textId="77777777" w:rsidR="00FF1AE5" w:rsidRDefault="00FF1AE5" w:rsidP="00FF1AE5">
      <w:pPr>
        <w:spacing w:after="13" w:line="249" w:lineRule="auto"/>
        <w:ind w:left="1425"/>
      </w:pPr>
    </w:p>
    <w:p w14:paraId="7DB7347A" w14:textId="77777777" w:rsidR="00FF1AE5" w:rsidRDefault="00FF1AE5" w:rsidP="00FF1AE5">
      <w:pPr>
        <w:spacing w:after="13" w:line="249" w:lineRule="auto"/>
        <w:ind w:left="1425"/>
      </w:pPr>
    </w:p>
    <w:p w14:paraId="7865270D" w14:textId="77777777" w:rsidR="00FF1AE5" w:rsidRDefault="00FF1AE5" w:rsidP="00FF1AE5">
      <w:pPr>
        <w:spacing w:after="13" w:line="249" w:lineRule="auto"/>
        <w:ind w:left="1425"/>
      </w:pPr>
    </w:p>
    <w:p w14:paraId="212E9F12" w14:textId="6D53FF7D" w:rsidR="00A94798" w:rsidRDefault="00AE7F4D" w:rsidP="006F2BF0">
      <w:pPr>
        <w:spacing w:after="7037" w:line="249" w:lineRule="auto"/>
        <w:ind w:left="1416" w:hanging="10"/>
      </w:pPr>
      <w:r>
        <w:rPr>
          <w:rFonts w:ascii="Times New Roman" w:eastAsia="Times New Roman" w:hAnsi="Times New Roman" w:cs="Times New Roman"/>
          <w:b/>
          <w:sz w:val="24"/>
        </w:rPr>
        <w:t>[REMAINDER OF PAGE INTENTIONALLY LEFT BLANK.]</w:t>
      </w:r>
    </w:p>
    <w:sectPr w:rsidR="00A94798" w:rsidSect="00CB01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2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5F4F2" w14:textId="77777777" w:rsidR="007B657A" w:rsidRDefault="007B657A">
      <w:pPr>
        <w:spacing w:after="0" w:line="240" w:lineRule="auto"/>
      </w:pPr>
      <w:r>
        <w:separator/>
      </w:r>
    </w:p>
  </w:endnote>
  <w:endnote w:type="continuationSeparator" w:id="0">
    <w:p w14:paraId="275EB86B" w14:textId="77777777" w:rsidR="007B657A" w:rsidRDefault="007B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1D50" w14:textId="77777777" w:rsidR="009557F9" w:rsidRDefault="00955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iDocIDField_3"/>
  <w:p w14:paraId="1DA3C4E0" w14:textId="1FFA5AD8" w:rsidR="00FF1AE5" w:rsidRPr="00F07FE8" w:rsidRDefault="00F07FE8" w:rsidP="00F07FE8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9557F9">
      <w:t>124095889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_2"/>
  <w:p w14:paraId="56930B8B" w14:textId="4D3528AC" w:rsidR="00FF1AE5" w:rsidRPr="00F07FE8" w:rsidRDefault="00F07FE8" w:rsidP="00F07FE8">
    <w:pPr>
      <w:pStyle w:val="DocID"/>
    </w:pPr>
    <w:r>
      <w:fldChar w:fldCharType="begin"/>
    </w:r>
    <w:r>
      <w:instrText xml:space="preserve">  DOCPROPERTY "CUS_DocIDString" </w:instrText>
    </w:r>
    <w:r>
      <w:fldChar w:fldCharType="separate"/>
    </w:r>
    <w:r w:rsidR="009557F9">
      <w:t>124095889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6C316" w14:textId="77777777" w:rsidR="007B657A" w:rsidRDefault="007B657A">
      <w:pPr>
        <w:spacing w:after="0" w:line="240" w:lineRule="auto"/>
      </w:pPr>
      <w:r>
        <w:separator/>
      </w:r>
    </w:p>
  </w:footnote>
  <w:footnote w:type="continuationSeparator" w:id="0">
    <w:p w14:paraId="4D395CB5" w14:textId="77777777" w:rsidR="007B657A" w:rsidRDefault="007B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B04F8" w14:textId="34E5AB60" w:rsidR="00FF1AE5" w:rsidRDefault="00FF1AE5">
    <w:pPr>
      <w:spacing w:after="0"/>
      <w:ind w:left="-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DF82" w14:textId="6B8A54D7" w:rsidR="00FF1AE5" w:rsidRDefault="00FF1AE5">
    <w:pPr>
      <w:spacing w:after="0"/>
      <w:ind w:left="-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6FE1B" w14:textId="77777777" w:rsidR="00FF1AE5" w:rsidRDefault="00FF1AE5">
    <w:pPr>
      <w:spacing w:after="0"/>
      <w:ind w:left="-5"/>
    </w:pPr>
    <w:r>
      <w:rPr>
        <w:rFonts w:ascii="Times New Roman" w:eastAsia="Times New Roman" w:hAnsi="Times New Roman" w:cs="Times New Roman"/>
        <w:b/>
        <w:sz w:val="20"/>
      </w:rPr>
      <w:t>CONFIDENTIAL TREATMENT REQUESTED BY LEDGERX LLC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BE4"/>
    <w:multiLevelType w:val="multilevel"/>
    <w:tmpl w:val="C9E009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DD12CA"/>
    <w:multiLevelType w:val="hybridMultilevel"/>
    <w:tmpl w:val="1424FA0A"/>
    <w:lvl w:ilvl="0" w:tplc="E892E2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7001312">
      <w:start w:val="1"/>
      <w:numFmt w:val="lowerLetter"/>
      <w:lvlText w:val="%2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57C8788">
      <w:start w:val="1"/>
      <w:numFmt w:val="lowerRoman"/>
      <w:lvlRestart w:val="0"/>
      <w:lvlText w:val="(%3)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00E8ABC">
      <w:start w:val="1"/>
      <w:numFmt w:val="decimal"/>
      <w:lvlText w:val="%4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AC834">
      <w:start w:val="1"/>
      <w:numFmt w:val="lowerLetter"/>
      <w:lvlText w:val="%5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0415B6">
      <w:start w:val="1"/>
      <w:numFmt w:val="lowerRoman"/>
      <w:lvlText w:val="%6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27C2418">
      <w:start w:val="1"/>
      <w:numFmt w:val="decimal"/>
      <w:lvlText w:val="%7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22229E">
      <w:start w:val="1"/>
      <w:numFmt w:val="lowerLetter"/>
      <w:lvlText w:val="%8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74AD5FC">
      <w:start w:val="1"/>
      <w:numFmt w:val="lowerRoman"/>
      <w:lvlText w:val="%9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7629EB"/>
    <w:multiLevelType w:val="multilevel"/>
    <w:tmpl w:val="CE5AE06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16EF5"/>
    <w:multiLevelType w:val="multilevel"/>
    <w:tmpl w:val="DD6617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0B081C"/>
    <w:multiLevelType w:val="hybridMultilevel"/>
    <w:tmpl w:val="B7CA3CAA"/>
    <w:lvl w:ilvl="0" w:tplc="9CE2F074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400E4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FA802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C8A3F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08F92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703F06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B54B51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FA180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CEDB96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D02968"/>
    <w:multiLevelType w:val="hybridMultilevel"/>
    <w:tmpl w:val="6854C0AA"/>
    <w:lvl w:ilvl="0" w:tplc="EDEC0268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944C30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A0333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B96C636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22EF1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9C7AC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441B9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70C824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A088C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F711112"/>
    <w:multiLevelType w:val="multilevel"/>
    <w:tmpl w:val="0D2CCCE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107A98"/>
    <w:multiLevelType w:val="hybridMultilevel"/>
    <w:tmpl w:val="F162C9EA"/>
    <w:lvl w:ilvl="0" w:tplc="BE90308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6EF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6C3C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6AF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7C6F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F00982">
      <w:start w:val="1"/>
      <w:numFmt w:val="lowerLetter"/>
      <w:lvlRestart w:val="0"/>
      <w:lvlText w:val="(%6)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24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866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5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DA5575"/>
    <w:multiLevelType w:val="hybridMultilevel"/>
    <w:tmpl w:val="540A53A2"/>
    <w:lvl w:ilvl="0" w:tplc="D700AA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CF4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4D9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DED2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2CA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2C61E">
      <w:start w:val="1"/>
      <w:numFmt w:val="lowerLetter"/>
      <w:lvlRestart w:val="0"/>
      <w:lvlText w:val="(%6)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A84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A4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85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4B34318"/>
    <w:multiLevelType w:val="hybridMultilevel"/>
    <w:tmpl w:val="51AA48F2"/>
    <w:lvl w:ilvl="0" w:tplc="DA7C4DC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29C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1278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C7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ACA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6E4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2C210C">
      <w:start w:val="1"/>
      <w:numFmt w:val="lowerRoman"/>
      <w:lvlRestart w:val="0"/>
      <w:lvlText w:val="(%7)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60C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44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A457F11"/>
    <w:multiLevelType w:val="multilevel"/>
    <w:tmpl w:val="F59C0D9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B344A42"/>
    <w:multiLevelType w:val="multilevel"/>
    <w:tmpl w:val="1E00588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E1C414F"/>
    <w:multiLevelType w:val="hybridMultilevel"/>
    <w:tmpl w:val="6130CACA"/>
    <w:lvl w:ilvl="0" w:tplc="4A226F6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2D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AE9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0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B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A27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88C2E0">
      <w:start w:val="1"/>
      <w:numFmt w:val="lowerRoman"/>
      <w:lvlRestart w:val="0"/>
      <w:lvlText w:val="(%7)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8AAA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19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EB326F"/>
    <w:multiLevelType w:val="hybridMultilevel"/>
    <w:tmpl w:val="22DEFB5C"/>
    <w:lvl w:ilvl="0" w:tplc="9460A610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227CB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0E8C6A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020C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4344AA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722CB18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8C249F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0675E4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40A8C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67494F"/>
    <w:multiLevelType w:val="hybridMultilevel"/>
    <w:tmpl w:val="1D42E0DC"/>
    <w:lvl w:ilvl="0" w:tplc="1B1205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186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D0D3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C2CC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A89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62ED8">
      <w:start w:val="1"/>
      <w:numFmt w:val="lowerLetter"/>
      <w:lvlRestart w:val="0"/>
      <w:lvlText w:val="(%6)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A9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02D8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E6B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6EC5D4D"/>
    <w:multiLevelType w:val="hybridMultilevel"/>
    <w:tmpl w:val="3F5ACEB6"/>
    <w:lvl w:ilvl="0" w:tplc="91F85DF6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F40C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4487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2962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7464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2A8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A58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68FE7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02E5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80A4D93"/>
    <w:multiLevelType w:val="multilevel"/>
    <w:tmpl w:val="8EF27F8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A39104D"/>
    <w:multiLevelType w:val="hybridMultilevel"/>
    <w:tmpl w:val="00AE911A"/>
    <w:lvl w:ilvl="0" w:tplc="F6B8A0F8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81279F2">
      <w:start w:val="1"/>
      <w:numFmt w:val="lowerLetter"/>
      <w:lvlText w:val="%2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F5AA6AA">
      <w:start w:val="1"/>
      <w:numFmt w:val="lowerRoman"/>
      <w:lvlText w:val="%3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BC5404">
      <w:start w:val="1"/>
      <w:numFmt w:val="decimal"/>
      <w:lvlText w:val="%4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E0CCD4A">
      <w:start w:val="1"/>
      <w:numFmt w:val="lowerLetter"/>
      <w:lvlText w:val="%5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778523C">
      <w:start w:val="1"/>
      <w:numFmt w:val="lowerRoman"/>
      <w:lvlText w:val="%6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C0F9EA">
      <w:start w:val="1"/>
      <w:numFmt w:val="decimal"/>
      <w:lvlText w:val="%7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B26A964">
      <w:start w:val="1"/>
      <w:numFmt w:val="lowerLetter"/>
      <w:lvlText w:val="%8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55CA8B0">
      <w:start w:val="1"/>
      <w:numFmt w:val="lowerRoman"/>
      <w:lvlText w:val="%9"/>
      <w:lvlJc w:val="left"/>
      <w:pPr>
        <w:ind w:left="6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C5D3866"/>
    <w:multiLevelType w:val="hybridMultilevel"/>
    <w:tmpl w:val="D0FCE4B8"/>
    <w:lvl w:ilvl="0" w:tplc="1FB24BAC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E6C5A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08C2C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B278D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56EC0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8CB8F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82058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3882F0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62B77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E843EFD"/>
    <w:multiLevelType w:val="multilevel"/>
    <w:tmpl w:val="6952CDC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4764448"/>
    <w:multiLevelType w:val="hybridMultilevel"/>
    <w:tmpl w:val="77C43838"/>
    <w:lvl w:ilvl="0" w:tplc="0E6E0CB2">
      <w:start w:val="1"/>
      <w:numFmt w:val="decimal"/>
      <w:lvlText w:val="%1)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24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E2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ECB2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222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22B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058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5E03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5803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1069BB"/>
    <w:multiLevelType w:val="multilevel"/>
    <w:tmpl w:val="033A01C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2626C05"/>
    <w:multiLevelType w:val="hybridMultilevel"/>
    <w:tmpl w:val="94F87768"/>
    <w:lvl w:ilvl="0" w:tplc="4EEE567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6CE3D2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423460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CAD54">
      <w:start w:val="1"/>
      <w:numFmt w:val="decimal"/>
      <w:lvlRestart w:val="0"/>
      <w:lvlText w:val="%4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BEE756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80B6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94D10C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4ED6A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7C007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58A12BB"/>
    <w:multiLevelType w:val="hybridMultilevel"/>
    <w:tmpl w:val="6AEA1678"/>
    <w:lvl w:ilvl="0" w:tplc="7ACEC642">
      <w:start w:val="1"/>
      <w:numFmt w:val="lowerRoman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4C2112A">
      <w:start w:val="1"/>
      <w:numFmt w:val="lowerLetter"/>
      <w:lvlText w:val="%2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F08E7F2">
      <w:start w:val="1"/>
      <w:numFmt w:val="lowerRoman"/>
      <w:lvlText w:val="%3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5040E8">
      <w:start w:val="1"/>
      <w:numFmt w:val="decimal"/>
      <w:lvlText w:val="%4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942AB4">
      <w:start w:val="1"/>
      <w:numFmt w:val="lowerLetter"/>
      <w:lvlText w:val="%5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2AAA10">
      <w:start w:val="1"/>
      <w:numFmt w:val="lowerRoman"/>
      <w:lvlText w:val="%6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9E2F92">
      <w:start w:val="1"/>
      <w:numFmt w:val="decimal"/>
      <w:lvlText w:val="%7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3058E8">
      <w:start w:val="1"/>
      <w:numFmt w:val="lowerLetter"/>
      <w:lvlText w:val="%8"/>
      <w:lvlJc w:val="left"/>
      <w:pPr>
        <w:ind w:left="6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FC846E">
      <w:start w:val="1"/>
      <w:numFmt w:val="lowerRoman"/>
      <w:lvlText w:val="%9"/>
      <w:lvlJc w:val="left"/>
      <w:pPr>
        <w:ind w:left="7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E597BDE"/>
    <w:multiLevelType w:val="hybridMultilevel"/>
    <w:tmpl w:val="7180C7BC"/>
    <w:lvl w:ilvl="0" w:tplc="13E23198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F48016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EF60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9EEA5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707E6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3CD3F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CC290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E0694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0C9322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BE13F5"/>
    <w:multiLevelType w:val="hybridMultilevel"/>
    <w:tmpl w:val="913E870C"/>
    <w:lvl w:ilvl="0" w:tplc="5AEEF2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68748">
      <w:start w:val="1"/>
      <w:numFmt w:val="lowerLetter"/>
      <w:lvlText w:val="%2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EABAE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60832">
      <w:start w:val="7"/>
      <w:numFmt w:val="decimal"/>
      <w:lvlRestart w:val="0"/>
      <w:lvlText w:val="%4.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6374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AEE4A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442F8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8DB18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006B30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FE3F3F"/>
    <w:multiLevelType w:val="multilevel"/>
    <w:tmpl w:val="1848DA7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193463"/>
    <w:multiLevelType w:val="hybridMultilevel"/>
    <w:tmpl w:val="E9F4BA36"/>
    <w:lvl w:ilvl="0" w:tplc="3FEA5E14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4AD17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FCC3E6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6887B78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446F3E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126D0C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62C9A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4743334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EAA32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C6570F"/>
    <w:multiLevelType w:val="hybridMultilevel"/>
    <w:tmpl w:val="41106802"/>
    <w:lvl w:ilvl="0" w:tplc="705843A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0CF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28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08B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6FE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84ED8">
      <w:start w:val="1"/>
      <w:numFmt w:val="lowerLetter"/>
      <w:lvlRestart w:val="0"/>
      <w:lvlText w:val="(%6)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69C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00F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440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35A789A"/>
    <w:multiLevelType w:val="hybridMultilevel"/>
    <w:tmpl w:val="0050726A"/>
    <w:lvl w:ilvl="0" w:tplc="C1FA3F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D2D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0B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1A7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AC8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AF7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8621F2">
      <w:start w:val="1"/>
      <w:numFmt w:val="lowerRoman"/>
      <w:lvlRestart w:val="0"/>
      <w:lvlText w:val="(%7)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8240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3037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60540DA"/>
    <w:multiLevelType w:val="multilevel"/>
    <w:tmpl w:val="4CE2E03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6E317C1"/>
    <w:multiLevelType w:val="multilevel"/>
    <w:tmpl w:val="F09A008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892247E"/>
    <w:multiLevelType w:val="hybridMultilevel"/>
    <w:tmpl w:val="76BA32BE"/>
    <w:lvl w:ilvl="0" w:tplc="2DE623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2FA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0468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98F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06A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645EA">
      <w:start w:val="1"/>
      <w:numFmt w:val="lowerLetter"/>
      <w:lvlRestart w:val="0"/>
      <w:lvlText w:val="(%6)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686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74D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068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C253A11"/>
    <w:multiLevelType w:val="hybridMultilevel"/>
    <w:tmpl w:val="D6F8A7C0"/>
    <w:lvl w:ilvl="0" w:tplc="F29E451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A653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145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8B6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45A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2C9C0">
      <w:start w:val="1"/>
      <w:numFmt w:val="lowerLetter"/>
      <w:lvlRestart w:val="0"/>
      <w:lvlText w:val="(%6)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A1C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8E6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C9F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EFA6596"/>
    <w:multiLevelType w:val="hybridMultilevel"/>
    <w:tmpl w:val="D4B0F47A"/>
    <w:lvl w:ilvl="0" w:tplc="6BC86170">
      <w:start w:val="1"/>
      <w:numFmt w:val="decimal"/>
      <w:lvlText w:val="%1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2DE429E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24E61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884962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8467E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81C3DE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4A4121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900059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E0591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13C0F02"/>
    <w:multiLevelType w:val="multilevel"/>
    <w:tmpl w:val="D40EDE3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5B5266C"/>
    <w:multiLevelType w:val="hybridMultilevel"/>
    <w:tmpl w:val="89ACF46A"/>
    <w:lvl w:ilvl="0" w:tplc="08C6FFA4">
      <w:start w:val="1"/>
      <w:numFmt w:val="upperLetter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A629E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FC637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411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A828A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67EA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4EB2E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2627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0ABA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A9C4129"/>
    <w:multiLevelType w:val="hybridMultilevel"/>
    <w:tmpl w:val="EA5AFCDE"/>
    <w:lvl w:ilvl="0" w:tplc="67FEF404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55604B0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CAFBD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BE53C0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2CB25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0D4C46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A385D3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3E45098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DA99E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8F1867"/>
    <w:multiLevelType w:val="hybridMultilevel"/>
    <w:tmpl w:val="DDF6DD22"/>
    <w:lvl w:ilvl="0" w:tplc="E44E0E44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B4CB6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35281AE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E582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70B48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7ECD5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64C46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3E858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18F9B8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BA27D1A"/>
    <w:multiLevelType w:val="hybridMultilevel"/>
    <w:tmpl w:val="3180786E"/>
    <w:lvl w:ilvl="0" w:tplc="8F7285BE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F1ED51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6AE202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1380A8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A861FA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9280388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6C2E6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BCA12A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EC57D8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D274B91"/>
    <w:multiLevelType w:val="multilevel"/>
    <w:tmpl w:val="69DA324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D691737"/>
    <w:multiLevelType w:val="multilevel"/>
    <w:tmpl w:val="AF48F6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0"/>
      <w:numFmt w:val="decimal"/>
      <w:lvlRestart w:val="0"/>
      <w:lvlText w:val="%1.%2.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0234AD0"/>
    <w:multiLevelType w:val="multilevel"/>
    <w:tmpl w:val="A31C088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66B300A"/>
    <w:multiLevelType w:val="multilevel"/>
    <w:tmpl w:val="6B98250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77623D03"/>
    <w:multiLevelType w:val="hybridMultilevel"/>
    <w:tmpl w:val="D522353A"/>
    <w:lvl w:ilvl="0" w:tplc="58227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1859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0C1F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2E5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EFC26">
      <w:start w:val="1"/>
      <w:numFmt w:val="decimal"/>
      <w:lvlRestart w:val="0"/>
      <w:lvlText w:val="(%5)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3A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A4CB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AA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EC9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88023FE"/>
    <w:multiLevelType w:val="hybridMultilevel"/>
    <w:tmpl w:val="E4285182"/>
    <w:lvl w:ilvl="0" w:tplc="6DACFE9E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C4956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A6A2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50F43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25D4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410C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9CCC6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922F9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42B5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CEF3BC7"/>
    <w:multiLevelType w:val="hybridMultilevel"/>
    <w:tmpl w:val="0936B544"/>
    <w:lvl w:ilvl="0" w:tplc="9B06A83C">
      <w:start w:val="1"/>
      <w:numFmt w:val="lowerLetter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FF03FCA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79E4080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08E7B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D0619F6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A0648D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F92AD7A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7C0E254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E6657A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6"/>
  </w:num>
  <w:num w:numId="3">
    <w:abstractNumId w:val="22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35"/>
  </w:num>
  <w:num w:numId="10">
    <w:abstractNumId w:val="9"/>
  </w:num>
  <w:num w:numId="11">
    <w:abstractNumId w:val="21"/>
  </w:num>
  <w:num w:numId="12">
    <w:abstractNumId w:val="12"/>
  </w:num>
  <w:num w:numId="13">
    <w:abstractNumId w:val="2"/>
  </w:num>
  <w:num w:numId="14">
    <w:abstractNumId w:val="11"/>
  </w:num>
  <w:num w:numId="15">
    <w:abstractNumId w:val="29"/>
  </w:num>
  <w:num w:numId="16">
    <w:abstractNumId w:val="30"/>
  </w:num>
  <w:num w:numId="17">
    <w:abstractNumId w:val="14"/>
  </w:num>
  <w:num w:numId="18">
    <w:abstractNumId w:val="44"/>
  </w:num>
  <w:num w:numId="19">
    <w:abstractNumId w:val="42"/>
  </w:num>
  <w:num w:numId="20">
    <w:abstractNumId w:val="43"/>
  </w:num>
  <w:num w:numId="21">
    <w:abstractNumId w:val="40"/>
  </w:num>
  <w:num w:numId="22">
    <w:abstractNumId w:val="28"/>
  </w:num>
  <w:num w:numId="23">
    <w:abstractNumId w:val="33"/>
  </w:num>
  <w:num w:numId="24">
    <w:abstractNumId w:val="31"/>
  </w:num>
  <w:num w:numId="25">
    <w:abstractNumId w:val="32"/>
  </w:num>
  <w:num w:numId="26">
    <w:abstractNumId w:val="7"/>
  </w:num>
  <w:num w:numId="27">
    <w:abstractNumId w:val="25"/>
  </w:num>
  <w:num w:numId="28">
    <w:abstractNumId w:val="26"/>
  </w:num>
  <w:num w:numId="29">
    <w:abstractNumId w:val="15"/>
  </w:num>
  <w:num w:numId="30">
    <w:abstractNumId w:val="45"/>
  </w:num>
  <w:num w:numId="31">
    <w:abstractNumId w:val="46"/>
  </w:num>
  <w:num w:numId="32">
    <w:abstractNumId w:val="16"/>
  </w:num>
  <w:num w:numId="33">
    <w:abstractNumId w:val="13"/>
  </w:num>
  <w:num w:numId="34">
    <w:abstractNumId w:val="27"/>
  </w:num>
  <w:num w:numId="35">
    <w:abstractNumId w:val="23"/>
  </w:num>
  <w:num w:numId="36">
    <w:abstractNumId w:val="38"/>
  </w:num>
  <w:num w:numId="37">
    <w:abstractNumId w:val="37"/>
  </w:num>
  <w:num w:numId="38">
    <w:abstractNumId w:val="39"/>
  </w:num>
  <w:num w:numId="39">
    <w:abstractNumId w:val="19"/>
  </w:num>
  <w:num w:numId="40">
    <w:abstractNumId w:val="24"/>
  </w:num>
  <w:num w:numId="41">
    <w:abstractNumId w:val="5"/>
  </w:num>
  <w:num w:numId="42">
    <w:abstractNumId w:val="1"/>
  </w:num>
  <w:num w:numId="43">
    <w:abstractNumId w:val="41"/>
  </w:num>
  <w:num w:numId="44">
    <w:abstractNumId w:val="18"/>
  </w:num>
  <w:num w:numId="45">
    <w:abstractNumId w:val="4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98"/>
    <w:rsid w:val="000E70C9"/>
    <w:rsid w:val="001F77BC"/>
    <w:rsid w:val="00226245"/>
    <w:rsid w:val="00314556"/>
    <w:rsid w:val="00353071"/>
    <w:rsid w:val="00360A04"/>
    <w:rsid w:val="00362698"/>
    <w:rsid w:val="003A4C61"/>
    <w:rsid w:val="003C3930"/>
    <w:rsid w:val="00466227"/>
    <w:rsid w:val="00500DF5"/>
    <w:rsid w:val="005F0EFD"/>
    <w:rsid w:val="00654E73"/>
    <w:rsid w:val="006738F3"/>
    <w:rsid w:val="006F2BF0"/>
    <w:rsid w:val="0073503A"/>
    <w:rsid w:val="007959C6"/>
    <w:rsid w:val="007B657A"/>
    <w:rsid w:val="007E4174"/>
    <w:rsid w:val="00802656"/>
    <w:rsid w:val="009557F9"/>
    <w:rsid w:val="00A44F3A"/>
    <w:rsid w:val="00A94798"/>
    <w:rsid w:val="00AE7F4D"/>
    <w:rsid w:val="00B65072"/>
    <w:rsid w:val="00B81079"/>
    <w:rsid w:val="00C0598A"/>
    <w:rsid w:val="00CB0155"/>
    <w:rsid w:val="00D30E06"/>
    <w:rsid w:val="00D923E5"/>
    <w:rsid w:val="00E0076A"/>
    <w:rsid w:val="00E455BC"/>
    <w:rsid w:val="00F07FE8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320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/>
      <w:ind w:left="42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5" w:line="249" w:lineRule="auto"/>
      <w:ind w:left="10" w:right="8" w:hanging="10"/>
      <w:jc w:val="center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5" w:line="249" w:lineRule="auto"/>
      <w:ind w:left="10" w:right="8" w:hanging="10"/>
      <w:jc w:val="center"/>
      <w:outlineLvl w:val="3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98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E70C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E8"/>
    <w:rPr>
      <w:rFonts w:ascii="Calibri" w:eastAsia="Calibri" w:hAnsi="Calibri" w:cs="Calibri"/>
      <w:color w:val="000000"/>
    </w:rPr>
  </w:style>
  <w:style w:type="paragraph" w:customStyle="1" w:styleId="DocID">
    <w:name w:val="DocID"/>
    <w:basedOn w:val="Footer"/>
    <w:next w:val="Footer"/>
    <w:link w:val="DocIDChar"/>
    <w:rsid w:val="00F07FE8"/>
    <w:pPr>
      <w:tabs>
        <w:tab w:val="clear" w:pos="4680"/>
        <w:tab w:val="clear" w:pos="9360"/>
      </w:tabs>
    </w:pPr>
    <w:rPr>
      <w:rFonts w:ascii="Times New Roman" w:hAnsi="Times New Roman" w:cs="Times New Roman"/>
      <w:color w:val="auto"/>
      <w:sz w:val="16"/>
    </w:rPr>
  </w:style>
  <w:style w:type="character" w:customStyle="1" w:styleId="DocIDChar">
    <w:name w:val="DocID Char"/>
    <w:basedOn w:val="DefaultParagraphFont"/>
    <w:link w:val="DocID"/>
    <w:rsid w:val="00F07FE8"/>
    <w:rPr>
      <w:rFonts w:ascii="Times New Roman" w:eastAsia="Calibri" w:hAnsi="Times New Roman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/>
      <w:ind w:left="425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8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95" w:line="249" w:lineRule="auto"/>
      <w:ind w:left="10" w:right="8" w:hanging="10"/>
      <w:jc w:val="center"/>
      <w:outlineLvl w:val="2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95" w:line="249" w:lineRule="auto"/>
      <w:ind w:left="10" w:right="8" w:hanging="10"/>
      <w:jc w:val="center"/>
      <w:outlineLvl w:val="3"/>
    </w:pPr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color w:val="000000"/>
      <w:sz w:val="18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98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0E70C9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07F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E8"/>
    <w:rPr>
      <w:rFonts w:ascii="Calibri" w:eastAsia="Calibri" w:hAnsi="Calibri" w:cs="Calibri"/>
      <w:color w:val="000000"/>
    </w:rPr>
  </w:style>
  <w:style w:type="paragraph" w:customStyle="1" w:styleId="DocID">
    <w:name w:val="DocID"/>
    <w:basedOn w:val="Footer"/>
    <w:next w:val="Footer"/>
    <w:link w:val="DocIDChar"/>
    <w:rsid w:val="00F07FE8"/>
    <w:pPr>
      <w:tabs>
        <w:tab w:val="clear" w:pos="4680"/>
        <w:tab w:val="clear" w:pos="9360"/>
      </w:tabs>
    </w:pPr>
    <w:rPr>
      <w:rFonts w:ascii="Times New Roman" w:hAnsi="Times New Roman" w:cs="Times New Roman"/>
      <w:color w:val="auto"/>
      <w:sz w:val="16"/>
    </w:rPr>
  </w:style>
  <w:style w:type="character" w:customStyle="1" w:styleId="DocIDChar">
    <w:name w:val="DocID Char"/>
    <w:basedOn w:val="DefaultParagraphFont"/>
    <w:link w:val="DocID"/>
    <w:rsid w:val="00F07FE8"/>
    <w:rPr>
      <w:rFonts w:ascii="Times New Roman" w:eastAsia="Calibri" w:hAnsi="Times New Roman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200</Words>
  <Characters>1176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DCO Exhibit A-8</vt:lpstr>
    </vt:vector>
  </TitlesOfParts>
  <Company/>
  <LinksUpToDate>false</LinksUpToDate>
  <CharactersWithSpaces>1357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124095889</vt:lpwstr>
  </property>
</Properties>
</file>